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7F" w:rsidRDefault="00FE747F">
      <w:pPr>
        <w:pStyle w:val="Nadpis1"/>
        <w:rPr>
          <w:sz w:val="20"/>
        </w:rPr>
      </w:pPr>
      <w:r>
        <w:rPr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</w:p>
    <w:p w:rsidR="00FE747F" w:rsidRDefault="0045344E">
      <w:pPr>
        <w:ind w:left="426"/>
        <w:jc w:val="both"/>
      </w:pPr>
      <w:r>
        <w:t>Odbor dopravy</w:t>
      </w:r>
      <w:r w:rsidR="00FE747F">
        <w:t xml:space="preserve">, </w:t>
      </w:r>
      <w:r w:rsidR="003A5FA3">
        <w:t xml:space="preserve">Antala Staška 2259/80b, </w:t>
      </w:r>
      <w:proofErr w:type="gramStart"/>
      <w:r w:rsidR="003A5FA3">
        <w:t>140 46  Praha</w:t>
      </w:r>
      <w:proofErr w:type="gramEnd"/>
      <w:r w:rsidR="003A5FA3">
        <w:t xml:space="preserve"> 4 </w:t>
      </w:r>
    </w:p>
    <w:p w:rsidR="00FE747F" w:rsidRDefault="001D0CF7">
      <w:pPr>
        <w:ind w:left="426"/>
        <w:jc w:val="both"/>
      </w:pPr>
      <w:proofErr w:type="gramStart"/>
      <w:r>
        <w:t>Tel.</w:t>
      </w:r>
      <w:r w:rsidR="00C61158" w:rsidRPr="00C61158">
        <w:t xml:space="preserve">  261 192 437</w:t>
      </w:r>
      <w:proofErr w:type="gramEnd"/>
      <w:r w:rsidR="00FE747F">
        <w:tab/>
      </w:r>
      <w:r w:rsidR="00FE747F">
        <w:tab/>
      </w:r>
      <w:r w:rsidR="00FE747F">
        <w:tab/>
      </w:r>
      <w:r w:rsidR="00FE747F">
        <w:tab/>
        <w:t xml:space="preserve"> </w:t>
      </w:r>
    </w:p>
    <w:p w:rsidR="00FE747F" w:rsidRDefault="00D9160E">
      <w:pPr>
        <w:ind w:left="426"/>
        <w:jc w:val="both"/>
      </w:pPr>
      <w:r>
        <w:rPr>
          <w:noProof/>
        </w:rPr>
        <w:pict>
          <v:line id="_x0000_s1026" style="position:absolute;left:0;text-align:left;flip:y;z-index:1" from="22.75pt,6.9pt" to="454.7pt,7.4pt" o:allowincell="f"/>
        </w:pict>
      </w:r>
    </w:p>
    <w:p w:rsidR="00FE747F" w:rsidRPr="001E73FE" w:rsidRDefault="00FE747F">
      <w:pPr>
        <w:ind w:left="426"/>
        <w:jc w:val="center"/>
        <w:rPr>
          <w:b/>
          <w:sz w:val="28"/>
          <w:szCs w:val="28"/>
        </w:rPr>
      </w:pPr>
      <w:bookmarkStart w:id="0" w:name="_GoBack"/>
      <w:r w:rsidRPr="001E73FE">
        <w:rPr>
          <w:b/>
          <w:sz w:val="28"/>
          <w:szCs w:val="28"/>
        </w:rPr>
        <w:t xml:space="preserve">ŽÁDOST O </w:t>
      </w:r>
      <w:r w:rsidR="00040880" w:rsidRPr="001E73FE">
        <w:rPr>
          <w:b/>
          <w:sz w:val="28"/>
          <w:szCs w:val="28"/>
        </w:rPr>
        <w:t xml:space="preserve">DODATEČNÉ </w:t>
      </w:r>
      <w:r w:rsidRPr="001E73FE">
        <w:rPr>
          <w:b/>
          <w:sz w:val="28"/>
          <w:szCs w:val="28"/>
        </w:rPr>
        <w:t>POVOLENÍ  ZÁBORU</w:t>
      </w:r>
    </w:p>
    <w:p w:rsidR="00FE747F" w:rsidRPr="001E73FE" w:rsidRDefault="00FE747F">
      <w:pPr>
        <w:pStyle w:val="Nadpis2"/>
        <w:rPr>
          <w:szCs w:val="28"/>
        </w:rPr>
      </w:pPr>
      <w:r w:rsidRPr="001E73FE">
        <w:rPr>
          <w:szCs w:val="28"/>
        </w:rPr>
        <w:t>MÍSTNÍ KOMUNIKACE  –  VÝKOPOVÝCH PRACÍ</w:t>
      </w:r>
      <w:r w:rsidR="00FA4D49" w:rsidRPr="001E73FE">
        <w:rPr>
          <w:szCs w:val="28"/>
        </w:rPr>
        <w:t xml:space="preserve">  -  HAVÁRIE IS</w:t>
      </w:r>
    </w:p>
    <w:bookmarkEnd w:id="0"/>
    <w:p w:rsidR="00FE747F" w:rsidRDefault="00FE747F">
      <w:pPr>
        <w:ind w:left="426"/>
        <w:jc w:val="both"/>
        <w:rPr>
          <w:sz w:val="12"/>
        </w:rPr>
      </w:pPr>
    </w:p>
    <w:p w:rsidR="00FE747F" w:rsidRPr="0090064B" w:rsidRDefault="00FE747F">
      <w:pPr>
        <w:ind w:left="426"/>
        <w:jc w:val="both"/>
        <w:rPr>
          <w:sz w:val="22"/>
          <w:szCs w:val="22"/>
        </w:rPr>
      </w:pPr>
      <w:r w:rsidRPr="0090064B">
        <w:rPr>
          <w:sz w:val="22"/>
          <w:szCs w:val="22"/>
        </w:rPr>
        <w:t xml:space="preserve">Žádáme Vás o </w:t>
      </w:r>
      <w:r w:rsidR="00FA4D49" w:rsidRPr="0090064B">
        <w:rPr>
          <w:sz w:val="22"/>
          <w:szCs w:val="22"/>
        </w:rPr>
        <w:t xml:space="preserve">dodatečné </w:t>
      </w:r>
      <w:r w:rsidRPr="0090064B">
        <w:rPr>
          <w:sz w:val="22"/>
          <w:szCs w:val="22"/>
        </w:rPr>
        <w:t>povolení záboru veřejného prostranství k umístění stavebního zařízení, uzávěře a další</w:t>
      </w:r>
      <w:r w:rsidR="0090064B" w:rsidRPr="0090064B">
        <w:rPr>
          <w:sz w:val="22"/>
          <w:szCs w:val="22"/>
        </w:rPr>
        <w:t>, v důsledku havárie inženýrské sítě</w:t>
      </w:r>
      <w:r w:rsidRPr="0090064B">
        <w:rPr>
          <w:sz w:val="22"/>
          <w:szCs w:val="22"/>
        </w:rPr>
        <w:t xml:space="preserve"> ve smyslu § </w:t>
      </w:r>
      <w:smartTag w:uri="urn:schemas-microsoft-com:office:smarttags" w:element="metricconverter">
        <w:smartTagPr>
          <w:attr w:name="ProductID" w:val="24 a"/>
        </w:smartTagPr>
        <w:r w:rsidRPr="0090064B">
          <w:rPr>
            <w:sz w:val="22"/>
            <w:szCs w:val="22"/>
          </w:rPr>
          <w:t>24 a</w:t>
        </w:r>
      </w:smartTag>
      <w:r w:rsidRPr="0090064B">
        <w:rPr>
          <w:sz w:val="22"/>
          <w:szCs w:val="22"/>
        </w:rPr>
        <w:t xml:space="preserve"> 25 zákona č.13/1997 Sb. o pozemních komunikacích</w:t>
      </w:r>
      <w:r w:rsidR="00EA5721" w:rsidRPr="0090064B">
        <w:rPr>
          <w:sz w:val="22"/>
          <w:szCs w:val="22"/>
        </w:rPr>
        <w:t>, v platném znění</w:t>
      </w:r>
    </w:p>
    <w:p w:rsidR="00FE747F" w:rsidRDefault="00FE747F">
      <w:pPr>
        <w:ind w:left="426"/>
        <w:jc w:val="both"/>
        <w:rPr>
          <w:sz w:val="12"/>
        </w:rPr>
      </w:pPr>
    </w:p>
    <w:p w:rsidR="00FE747F" w:rsidRPr="00E470CE" w:rsidRDefault="00FE747F">
      <w:pPr>
        <w:pStyle w:val="Nadpis1"/>
        <w:spacing w:line="360" w:lineRule="auto"/>
        <w:ind w:left="425"/>
        <w:rPr>
          <w:szCs w:val="24"/>
        </w:rPr>
      </w:pPr>
      <w:r w:rsidRPr="00E470CE">
        <w:rPr>
          <w:szCs w:val="24"/>
        </w:rPr>
        <w:t>Základní údaje</w:t>
      </w:r>
      <w:r w:rsidR="00341F25" w:rsidRPr="00E470CE">
        <w:rPr>
          <w:szCs w:val="24"/>
        </w:rPr>
        <w:t>:</w:t>
      </w:r>
    </w:p>
    <w:p w:rsidR="0090064B" w:rsidRPr="00E470CE" w:rsidRDefault="00FE747F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Zábor</w:t>
      </w:r>
      <w:r w:rsidR="0090064B" w:rsidRPr="00E470CE">
        <w:rPr>
          <w:sz w:val="24"/>
          <w:szCs w:val="24"/>
        </w:rPr>
        <w:t xml:space="preserve"> </w:t>
      </w:r>
      <w:r w:rsidRPr="00E470CE">
        <w:rPr>
          <w:sz w:val="24"/>
          <w:szCs w:val="24"/>
        </w:rPr>
        <w:t>v ulici:……………..............................</w:t>
      </w:r>
      <w:r w:rsidR="0090064B" w:rsidRPr="00E470CE">
        <w:rPr>
          <w:sz w:val="24"/>
          <w:szCs w:val="24"/>
        </w:rPr>
        <w:t>..................................................</w:t>
      </w:r>
      <w:r w:rsidR="00E470CE">
        <w:rPr>
          <w:sz w:val="24"/>
          <w:szCs w:val="24"/>
        </w:rPr>
        <w:t>......................</w:t>
      </w:r>
    </w:p>
    <w:p w:rsidR="00FE747F" w:rsidRPr="00E470CE" w:rsidRDefault="00FE747F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před domem č.……...</w:t>
      </w:r>
      <w:r w:rsidR="0090064B" w:rsidRPr="00E470CE">
        <w:rPr>
          <w:sz w:val="24"/>
          <w:szCs w:val="24"/>
        </w:rPr>
        <w:t>...........................</w:t>
      </w:r>
      <w:r w:rsidR="00E470CE">
        <w:rPr>
          <w:sz w:val="24"/>
          <w:szCs w:val="24"/>
        </w:rPr>
        <w:t>...........</w:t>
      </w:r>
    </w:p>
    <w:p w:rsidR="00E7358C" w:rsidRPr="00D34184" w:rsidRDefault="00E7358C" w:rsidP="0090064B">
      <w:pPr>
        <w:spacing w:line="360" w:lineRule="auto"/>
        <w:ind w:left="425"/>
        <w:jc w:val="both"/>
        <w:rPr>
          <w:sz w:val="10"/>
          <w:szCs w:val="10"/>
        </w:rPr>
      </w:pPr>
    </w:p>
    <w:p w:rsidR="007A7C23" w:rsidRPr="00E470CE" w:rsidRDefault="007A7C23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Výkopové číslo ÚMČ:....</w:t>
      </w:r>
      <w:r w:rsidR="00E470CE">
        <w:rPr>
          <w:sz w:val="24"/>
          <w:szCs w:val="24"/>
        </w:rPr>
        <w:t>..................</w:t>
      </w:r>
      <w:r w:rsidRPr="00E470CE">
        <w:rPr>
          <w:sz w:val="24"/>
          <w:szCs w:val="24"/>
        </w:rPr>
        <w:t>číslo TSK:...........</w:t>
      </w:r>
      <w:r w:rsidR="00E470CE">
        <w:rPr>
          <w:sz w:val="24"/>
          <w:szCs w:val="24"/>
        </w:rPr>
        <w:t>...................</w:t>
      </w:r>
    </w:p>
    <w:p w:rsidR="00E7358C" w:rsidRPr="00D34184" w:rsidRDefault="00E7358C" w:rsidP="0090064B">
      <w:pPr>
        <w:spacing w:line="360" w:lineRule="auto"/>
        <w:ind w:left="425"/>
        <w:jc w:val="both"/>
        <w:rPr>
          <w:sz w:val="10"/>
          <w:szCs w:val="10"/>
        </w:rPr>
      </w:pPr>
    </w:p>
    <w:p w:rsidR="00FE747F" w:rsidRDefault="00FE747F" w:rsidP="0090064B">
      <w:pPr>
        <w:spacing w:line="360" w:lineRule="auto"/>
        <w:ind w:left="425"/>
        <w:jc w:val="both"/>
      </w:pPr>
      <w:r w:rsidRPr="00E470CE">
        <w:rPr>
          <w:sz w:val="24"/>
          <w:szCs w:val="24"/>
        </w:rPr>
        <w:t>Důvody záboru: .......................................................................………………….................</w:t>
      </w:r>
      <w:r w:rsidR="00E470CE">
        <w:rPr>
          <w:sz w:val="24"/>
          <w:szCs w:val="24"/>
        </w:rPr>
        <w:t>.</w:t>
      </w:r>
    </w:p>
    <w:p w:rsidR="007A7C23" w:rsidRDefault="007A7C23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Druh povrchu/veřejného prostranství:..............</w:t>
      </w:r>
      <w:r w:rsidR="00E470CE">
        <w:rPr>
          <w:sz w:val="24"/>
          <w:szCs w:val="24"/>
        </w:rPr>
        <w:t>...............................</w:t>
      </w:r>
      <w:r w:rsidRPr="00E470CE">
        <w:rPr>
          <w:sz w:val="24"/>
          <w:szCs w:val="24"/>
        </w:rPr>
        <w:t>/.................................</w:t>
      </w:r>
      <w:r w:rsidR="00E470CE">
        <w:rPr>
          <w:sz w:val="24"/>
          <w:szCs w:val="24"/>
        </w:rPr>
        <w:t>....</w:t>
      </w:r>
    </w:p>
    <w:p w:rsidR="00D34184" w:rsidRDefault="00293C41" w:rsidP="0090064B">
      <w:pPr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Výkop je zajištěn zábranami</w:t>
      </w:r>
      <w:r w:rsidR="00D34184">
        <w:rPr>
          <w:sz w:val="24"/>
          <w:szCs w:val="24"/>
        </w:rPr>
        <w:t xml:space="preserve"> s dopravním zařízením Z2:</w:t>
      </w:r>
      <w:r w:rsidR="00D34184">
        <w:rPr>
          <w:sz w:val="24"/>
          <w:szCs w:val="24"/>
        </w:rPr>
        <w:tab/>
        <w:t>ano</w:t>
      </w:r>
      <w:r w:rsidR="00D34184">
        <w:rPr>
          <w:sz w:val="24"/>
          <w:szCs w:val="24"/>
        </w:rPr>
        <w:tab/>
        <w:t>ne</w:t>
      </w:r>
    </w:p>
    <w:p w:rsidR="00E7358C" w:rsidRPr="00D34184" w:rsidRDefault="00D34184" w:rsidP="0090064B">
      <w:pPr>
        <w:spacing w:line="360" w:lineRule="auto"/>
        <w:ind w:left="425"/>
        <w:jc w:val="both"/>
        <w:rPr>
          <w:sz w:val="24"/>
          <w:szCs w:val="24"/>
        </w:rPr>
      </w:pPr>
      <w:r w:rsidRPr="00D34184">
        <w:rPr>
          <w:sz w:val="24"/>
          <w:szCs w:val="24"/>
        </w:rPr>
        <w:t>Dopravní značení použito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ano</w:t>
      </w:r>
      <w:r>
        <w:rPr>
          <w:sz w:val="24"/>
          <w:szCs w:val="24"/>
        </w:rPr>
        <w:tab/>
        <w:t>ne</w:t>
      </w:r>
    </w:p>
    <w:p w:rsidR="00D34184" w:rsidRPr="00D34184" w:rsidRDefault="00D34184" w:rsidP="0090064B">
      <w:pPr>
        <w:spacing w:line="360" w:lineRule="auto"/>
        <w:ind w:left="425"/>
        <w:jc w:val="both"/>
        <w:rPr>
          <w:b/>
          <w:sz w:val="10"/>
          <w:szCs w:val="10"/>
        </w:rPr>
      </w:pPr>
    </w:p>
    <w:p w:rsidR="00FE747F" w:rsidRPr="00E470CE" w:rsidRDefault="00FE747F" w:rsidP="0090064B">
      <w:pPr>
        <w:spacing w:line="360" w:lineRule="auto"/>
        <w:ind w:left="425"/>
        <w:jc w:val="both"/>
        <w:rPr>
          <w:b/>
          <w:sz w:val="24"/>
          <w:szCs w:val="24"/>
        </w:rPr>
      </w:pPr>
      <w:r w:rsidRPr="00E470CE">
        <w:rPr>
          <w:b/>
          <w:sz w:val="24"/>
          <w:szCs w:val="24"/>
        </w:rPr>
        <w:t>Zhotovitel akce:</w:t>
      </w:r>
    </w:p>
    <w:p w:rsidR="00FE747F" w:rsidRPr="00E470CE" w:rsidRDefault="00FE747F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Organizace: ..............................................</w:t>
      </w:r>
      <w:r w:rsidR="00E470CE">
        <w:rPr>
          <w:sz w:val="24"/>
          <w:szCs w:val="24"/>
        </w:rPr>
        <w:t xml:space="preserve">...........…………….......IČ:.................................. </w:t>
      </w:r>
    </w:p>
    <w:p w:rsidR="00FE747F" w:rsidRPr="00E470CE" w:rsidRDefault="00FE747F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Adresa:……</w:t>
      </w:r>
      <w:r w:rsidR="00E470CE">
        <w:rPr>
          <w:sz w:val="24"/>
          <w:szCs w:val="24"/>
        </w:rPr>
        <w:t>…………………………………………………</w:t>
      </w:r>
      <w:r w:rsidR="00E7358C">
        <w:rPr>
          <w:sz w:val="24"/>
          <w:szCs w:val="24"/>
        </w:rPr>
        <w:t>.....</w:t>
      </w:r>
      <w:r w:rsidRPr="00E470CE">
        <w:rPr>
          <w:sz w:val="24"/>
          <w:szCs w:val="24"/>
        </w:rPr>
        <w:t>PSČ:……………</w:t>
      </w:r>
      <w:r w:rsidR="00E7358C">
        <w:rPr>
          <w:sz w:val="24"/>
          <w:szCs w:val="24"/>
        </w:rPr>
        <w:t>..............</w:t>
      </w:r>
    </w:p>
    <w:p w:rsidR="00FE747F" w:rsidRPr="00E470CE" w:rsidRDefault="00E7358C" w:rsidP="0090064B">
      <w:pPr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odpovědný pracovník:</w:t>
      </w:r>
      <w:r w:rsidR="00FE747F" w:rsidRPr="00E470CE">
        <w:rPr>
          <w:sz w:val="24"/>
          <w:szCs w:val="24"/>
        </w:rPr>
        <w:t>............................</w:t>
      </w:r>
      <w:r w:rsidR="0090064B" w:rsidRPr="00E470CE">
        <w:rPr>
          <w:sz w:val="24"/>
          <w:szCs w:val="24"/>
        </w:rPr>
        <w:t>................………..……. tel.</w:t>
      </w:r>
      <w:r>
        <w:rPr>
          <w:sz w:val="24"/>
          <w:szCs w:val="24"/>
        </w:rPr>
        <w:t>: ….…………............</w:t>
      </w:r>
    </w:p>
    <w:p w:rsidR="00E7358C" w:rsidRPr="00D34184" w:rsidRDefault="00E7358C">
      <w:pPr>
        <w:spacing w:line="360" w:lineRule="auto"/>
        <w:ind w:left="425"/>
        <w:jc w:val="both"/>
        <w:rPr>
          <w:b/>
          <w:sz w:val="10"/>
          <w:szCs w:val="10"/>
        </w:rPr>
      </w:pPr>
    </w:p>
    <w:p w:rsidR="00FE747F" w:rsidRPr="00E470CE" w:rsidRDefault="00FE747F">
      <w:pPr>
        <w:spacing w:line="360" w:lineRule="auto"/>
        <w:ind w:left="425"/>
        <w:jc w:val="both"/>
        <w:rPr>
          <w:b/>
          <w:sz w:val="24"/>
          <w:szCs w:val="24"/>
        </w:rPr>
      </w:pPr>
      <w:r w:rsidRPr="00E470CE">
        <w:rPr>
          <w:b/>
          <w:sz w:val="24"/>
          <w:szCs w:val="24"/>
        </w:rPr>
        <w:t>Investor akce:</w:t>
      </w:r>
    </w:p>
    <w:p w:rsidR="0090064B" w:rsidRPr="00E470CE" w:rsidRDefault="0090064B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Organizace: .....................................................</w:t>
      </w:r>
      <w:r w:rsidR="00E7358C">
        <w:rPr>
          <w:sz w:val="24"/>
          <w:szCs w:val="24"/>
        </w:rPr>
        <w:t>....…………….......IČ:.…….........................</w:t>
      </w:r>
    </w:p>
    <w:p w:rsidR="0090064B" w:rsidRDefault="0090064B" w:rsidP="0090064B">
      <w:pPr>
        <w:spacing w:line="360" w:lineRule="auto"/>
        <w:ind w:left="425"/>
        <w:jc w:val="both"/>
        <w:rPr>
          <w:sz w:val="24"/>
          <w:szCs w:val="24"/>
        </w:rPr>
      </w:pPr>
      <w:r w:rsidRPr="00E470CE">
        <w:rPr>
          <w:sz w:val="24"/>
          <w:szCs w:val="24"/>
        </w:rPr>
        <w:t>Adresa:………</w:t>
      </w:r>
      <w:r w:rsidR="00E7358C">
        <w:rPr>
          <w:sz w:val="24"/>
          <w:szCs w:val="24"/>
        </w:rPr>
        <w:t xml:space="preserve">………………………………………………… </w:t>
      </w:r>
      <w:r w:rsidRPr="00E470CE">
        <w:rPr>
          <w:sz w:val="24"/>
          <w:szCs w:val="24"/>
        </w:rPr>
        <w:t>PSČ:……………</w:t>
      </w:r>
      <w:r w:rsidR="00E7358C">
        <w:rPr>
          <w:sz w:val="24"/>
          <w:szCs w:val="24"/>
        </w:rPr>
        <w:t>..............</w:t>
      </w:r>
    </w:p>
    <w:p w:rsidR="00D34184" w:rsidRPr="00E470CE" w:rsidRDefault="00D34184" w:rsidP="00D34184">
      <w:pPr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odpovědný pracovník:</w:t>
      </w:r>
      <w:r w:rsidRPr="00E470CE">
        <w:rPr>
          <w:sz w:val="24"/>
          <w:szCs w:val="24"/>
        </w:rPr>
        <w:t>............................................………..……. tel.</w:t>
      </w:r>
      <w:r>
        <w:rPr>
          <w:sz w:val="24"/>
          <w:szCs w:val="24"/>
        </w:rPr>
        <w:t>: ….…………............</w:t>
      </w:r>
    </w:p>
    <w:p w:rsidR="00E7358C" w:rsidRPr="00D34184" w:rsidRDefault="00E7358C">
      <w:pPr>
        <w:spacing w:line="360" w:lineRule="auto"/>
        <w:ind w:left="425"/>
        <w:rPr>
          <w:b/>
          <w:sz w:val="10"/>
          <w:szCs w:val="10"/>
        </w:rPr>
      </w:pPr>
    </w:p>
    <w:p w:rsidR="00FE747F" w:rsidRPr="00E470CE" w:rsidRDefault="00FE747F">
      <w:pPr>
        <w:spacing w:line="360" w:lineRule="auto"/>
        <w:ind w:left="425"/>
        <w:rPr>
          <w:sz w:val="24"/>
          <w:szCs w:val="24"/>
        </w:rPr>
      </w:pPr>
      <w:r w:rsidRPr="00E470CE">
        <w:rPr>
          <w:b/>
          <w:sz w:val="24"/>
          <w:szCs w:val="24"/>
        </w:rPr>
        <w:t xml:space="preserve">Termín prací: </w:t>
      </w:r>
      <w:r w:rsidRPr="00E470CE">
        <w:rPr>
          <w:sz w:val="24"/>
          <w:szCs w:val="24"/>
        </w:rPr>
        <w:t>Od</w:t>
      </w:r>
      <w:r w:rsidR="00E7358C">
        <w:rPr>
          <w:sz w:val="24"/>
          <w:szCs w:val="24"/>
        </w:rPr>
        <w:t>.................</w:t>
      </w:r>
      <w:r w:rsidRPr="00E470CE">
        <w:rPr>
          <w:sz w:val="24"/>
          <w:szCs w:val="24"/>
        </w:rPr>
        <w:t>do.....</w:t>
      </w:r>
      <w:r w:rsidR="00E7358C">
        <w:rPr>
          <w:sz w:val="24"/>
          <w:szCs w:val="24"/>
        </w:rPr>
        <w:t>.............celkem dnů:...................</w:t>
      </w:r>
    </w:p>
    <w:p w:rsidR="00FE747F" w:rsidRPr="00E470CE" w:rsidRDefault="00E7358C">
      <w:pPr>
        <w:spacing w:line="360" w:lineRule="auto"/>
        <w:ind w:left="425"/>
        <w:rPr>
          <w:sz w:val="24"/>
          <w:szCs w:val="24"/>
        </w:rPr>
      </w:pPr>
      <w:r>
        <w:rPr>
          <w:sz w:val="24"/>
          <w:szCs w:val="24"/>
        </w:rPr>
        <w:t>Rozsah záboru</w:t>
      </w:r>
      <w:r w:rsidR="004F2A42">
        <w:rPr>
          <w:sz w:val="24"/>
          <w:szCs w:val="24"/>
        </w:rPr>
        <w:t xml:space="preserve"> (stavební zař., skládka mater.):..</w:t>
      </w:r>
      <w:r>
        <w:rPr>
          <w:sz w:val="24"/>
          <w:szCs w:val="24"/>
        </w:rPr>
        <w:t>.............................</w:t>
      </w:r>
      <w:r w:rsidR="00FE747F" w:rsidRPr="00E470CE">
        <w:rPr>
          <w:sz w:val="24"/>
          <w:szCs w:val="24"/>
        </w:rPr>
        <w:t>m</w:t>
      </w:r>
      <w:r w:rsidR="00FE747F" w:rsidRPr="00E470CE">
        <w:rPr>
          <w:sz w:val="24"/>
          <w:szCs w:val="24"/>
          <w:vertAlign w:val="superscript"/>
        </w:rPr>
        <w:t>2</w:t>
      </w:r>
    </w:p>
    <w:p w:rsidR="00FE747F" w:rsidRPr="00E470CE" w:rsidRDefault="00C70E44">
      <w:pPr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Rozsah v</w:t>
      </w:r>
      <w:r w:rsidR="0090064B" w:rsidRPr="00E470CE">
        <w:rPr>
          <w:sz w:val="24"/>
          <w:szCs w:val="24"/>
        </w:rPr>
        <w:t>ýkop</w:t>
      </w:r>
      <w:r>
        <w:rPr>
          <w:sz w:val="24"/>
          <w:szCs w:val="24"/>
        </w:rPr>
        <w:t>u</w:t>
      </w:r>
      <w:r w:rsidR="0090064B" w:rsidRPr="00E470CE">
        <w:rPr>
          <w:sz w:val="24"/>
          <w:szCs w:val="24"/>
        </w:rPr>
        <w:t>:</w:t>
      </w:r>
      <w:r>
        <w:rPr>
          <w:sz w:val="24"/>
          <w:szCs w:val="24"/>
        </w:rPr>
        <w:t>.</w:t>
      </w:r>
      <w:r w:rsidR="0090064B" w:rsidRPr="00E470CE">
        <w:rPr>
          <w:sz w:val="24"/>
          <w:szCs w:val="24"/>
        </w:rPr>
        <w:t>................</w:t>
      </w:r>
      <w:r w:rsidR="00FE747F" w:rsidRPr="00E470CE">
        <w:rPr>
          <w:sz w:val="24"/>
          <w:szCs w:val="24"/>
        </w:rPr>
        <w:t>……....</w:t>
      </w:r>
      <w:r w:rsidR="00E7358C">
        <w:rPr>
          <w:sz w:val="24"/>
          <w:szCs w:val="24"/>
        </w:rPr>
        <w:t>..................................................</w:t>
      </w:r>
      <w:r w:rsidR="0090064B" w:rsidRPr="00E470CE">
        <w:rPr>
          <w:sz w:val="24"/>
          <w:szCs w:val="24"/>
        </w:rPr>
        <w:t>m</w:t>
      </w:r>
      <w:r w:rsidR="0090064B" w:rsidRPr="00E470CE">
        <w:rPr>
          <w:sz w:val="24"/>
          <w:szCs w:val="24"/>
          <w:vertAlign w:val="superscript"/>
        </w:rPr>
        <w:t>2</w:t>
      </w:r>
      <w:r w:rsidR="00FE747F" w:rsidRPr="00E470CE">
        <w:rPr>
          <w:sz w:val="24"/>
          <w:szCs w:val="24"/>
        </w:rPr>
        <w:tab/>
      </w:r>
      <w:r w:rsidR="00FE747F" w:rsidRPr="00E470CE">
        <w:rPr>
          <w:sz w:val="24"/>
          <w:szCs w:val="24"/>
        </w:rPr>
        <w:tab/>
      </w:r>
    </w:p>
    <w:p w:rsidR="007A7C23" w:rsidRDefault="00FE747F">
      <w:pPr>
        <w:ind w:left="426"/>
        <w:jc w:val="both"/>
      </w:pPr>
      <w:r>
        <w:tab/>
      </w:r>
      <w:r>
        <w:tab/>
      </w:r>
    </w:p>
    <w:p w:rsidR="001E73FE" w:rsidRDefault="001E73FE">
      <w:pPr>
        <w:ind w:left="426"/>
        <w:jc w:val="both"/>
      </w:pPr>
    </w:p>
    <w:p w:rsidR="001E73FE" w:rsidRDefault="001E73FE">
      <w:pPr>
        <w:ind w:left="426"/>
        <w:jc w:val="both"/>
      </w:pPr>
    </w:p>
    <w:p w:rsidR="00FE747F" w:rsidRDefault="007A7C23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747F">
        <w:t>......................................................</w:t>
      </w:r>
    </w:p>
    <w:p w:rsidR="00D34184" w:rsidRDefault="00FE747F" w:rsidP="00D34184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žada</w:t>
      </w:r>
      <w:r w:rsidR="00D34184">
        <w:t>tele</w:t>
      </w:r>
    </w:p>
    <w:p w:rsidR="00D34184" w:rsidRDefault="00D34184" w:rsidP="00D34184">
      <w:pPr>
        <w:ind w:left="426"/>
        <w:jc w:val="both"/>
      </w:pPr>
    </w:p>
    <w:p w:rsidR="00D34184" w:rsidRDefault="00D34184" w:rsidP="00D34184">
      <w:pPr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Poznámka:</w:t>
      </w:r>
    </w:p>
    <w:p w:rsidR="005743C9" w:rsidRDefault="0003209B" w:rsidP="00F30E7A">
      <w:pPr>
        <w:pStyle w:val="Text"/>
        <w:spacing w:before="0"/>
        <w:outlineLvl w:val="0"/>
      </w:pPr>
      <w:r>
        <w:t>Ve smyslu § 2 odst.1</w:t>
      </w:r>
      <w:r w:rsidR="00EC7932">
        <w:t>,</w:t>
      </w:r>
      <w:r w:rsidR="0091629F">
        <w:t xml:space="preserve"> písm. a) a </w:t>
      </w:r>
      <w:r w:rsidR="00F30E7A">
        <w:t>l</w:t>
      </w:r>
      <w:r w:rsidR="0091629F">
        <w:t>),</w:t>
      </w:r>
      <w:r>
        <w:t xml:space="preserve"> </w:t>
      </w:r>
      <w:r w:rsidR="00EC7932">
        <w:t>obecně závazné</w:t>
      </w:r>
      <w:r w:rsidR="002C68B8">
        <w:t xml:space="preserve"> </w:t>
      </w:r>
      <w:r w:rsidR="00D34184">
        <w:t>vyhlášky</w:t>
      </w:r>
      <w:r w:rsidR="002C68B8">
        <w:t xml:space="preserve"> </w:t>
      </w:r>
      <w:r w:rsidR="00D34184">
        <w:t>hl. m. Prahy č.</w:t>
      </w:r>
      <w:r w:rsidR="00EC7932">
        <w:t xml:space="preserve"> </w:t>
      </w:r>
      <w:r w:rsidR="0091629F">
        <w:t>5</w:t>
      </w:r>
      <w:r w:rsidR="00EC7932">
        <w:t>/20</w:t>
      </w:r>
      <w:r w:rsidR="0091629F">
        <w:t>11</w:t>
      </w:r>
      <w:r w:rsidR="00EC7932">
        <w:t xml:space="preserve"> </w:t>
      </w:r>
      <w:r w:rsidR="002C68B8">
        <w:t>o místním poplatku</w:t>
      </w:r>
      <w:r w:rsidR="0091629F">
        <w:t xml:space="preserve"> za užívání veřejného prostranství, ve znění pozdějších předpisů,</w:t>
      </w:r>
      <w:r w:rsidR="002C68B8">
        <w:t xml:space="preserve"> </w:t>
      </w:r>
      <w:r w:rsidR="00F30E7A">
        <w:t xml:space="preserve">(dále jen vyhláška Sb. HMP), </w:t>
      </w:r>
      <w:r w:rsidR="00EC7932">
        <w:t xml:space="preserve">budou výkopové práce </w:t>
      </w:r>
      <w:r w:rsidR="004B40BF">
        <w:t>zpoplatněny sazbou</w:t>
      </w:r>
      <w:r w:rsidR="00D34184">
        <w:t xml:space="preserve"> </w:t>
      </w:r>
      <w:r w:rsidR="004B40BF">
        <w:t>10,- Kč/</w:t>
      </w:r>
      <w:r w:rsidR="004B40BF" w:rsidRPr="004B40BF">
        <w:t>m</w:t>
      </w:r>
      <w:r w:rsidR="004B40BF" w:rsidRPr="004B40BF">
        <w:rPr>
          <w:vertAlign w:val="superscript"/>
        </w:rPr>
        <w:t>2</w:t>
      </w:r>
      <w:r w:rsidR="004B40BF">
        <w:t>/den a umístění stavebního zařízení, skládky materiálů</w:t>
      </w:r>
      <w:r w:rsidR="00C70E44">
        <w:t>,</w:t>
      </w:r>
      <w:r w:rsidR="00F05342">
        <w:t xml:space="preserve"> atd. sazbou 3,- Kč</w:t>
      </w:r>
      <w:r w:rsidR="004B40BF">
        <w:t>/</w:t>
      </w:r>
      <w:r w:rsidR="004B40BF" w:rsidRPr="004B40BF">
        <w:t>m</w:t>
      </w:r>
      <w:r w:rsidR="004B40BF" w:rsidRPr="004B40BF">
        <w:rPr>
          <w:vertAlign w:val="superscript"/>
        </w:rPr>
        <w:t>2</w:t>
      </w:r>
      <w:r w:rsidR="004B40BF">
        <w:t>/den.</w:t>
      </w:r>
      <w:r w:rsidR="005743C9" w:rsidRPr="005743C9">
        <w:t xml:space="preserve"> </w:t>
      </w:r>
    </w:p>
    <w:p w:rsidR="005743C9" w:rsidRDefault="005743C9" w:rsidP="00F30E7A">
      <w:pPr>
        <w:pStyle w:val="Text"/>
        <w:spacing w:before="0"/>
        <w:outlineLvl w:val="0"/>
        <w:rPr>
          <w:rFonts w:cs="Times New Roman"/>
        </w:rPr>
      </w:pPr>
      <w:r>
        <w:rPr>
          <w:rFonts w:cs="Times New Roman"/>
        </w:rPr>
        <w:t>Zvláštní užívání veřejného prostranství podle § 6</w:t>
      </w:r>
      <w:r w:rsidR="00F30E7A">
        <w:rPr>
          <w:rFonts w:cs="Times New Roman"/>
        </w:rPr>
        <w:t>, odst. 1</w:t>
      </w:r>
      <w:r>
        <w:rPr>
          <w:rFonts w:cs="Times New Roman"/>
        </w:rPr>
        <w:t xml:space="preserve"> písm. e) vyhlášky</w:t>
      </w:r>
      <w:r w:rsidR="00F30E7A">
        <w:rPr>
          <w:rFonts w:cs="Times New Roman"/>
        </w:rPr>
        <w:t>,</w:t>
      </w:r>
      <w:r>
        <w:rPr>
          <w:rFonts w:cs="Times New Roman"/>
        </w:rPr>
        <w:t xml:space="preserve"> nepodléhá zpoplatnění, pokud nepřesáhne 3 dny.</w:t>
      </w:r>
    </w:p>
    <w:p w:rsidR="00D34184" w:rsidRPr="004B40BF" w:rsidRDefault="00D34184" w:rsidP="00D34184">
      <w:pPr>
        <w:ind w:left="426"/>
        <w:jc w:val="both"/>
        <w:rPr>
          <w:sz w:val="22"/>
          <w:szCs w:val="22"/>
        </w:rPr>
      </w:pPr>
    </w:p>
    <w:sectPr w:rsidR="00D34184" w:rsidRPr="004B40BF">
      <w:pgSz w:w="11906" w:h="16838"/>
      <w:pgMar w:top="851" w:right="1418" w:bottom="83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1E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F01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CC3955"/>
    <w:multiLevelType w:val="multilevel"/>
    <w:tmpl w:val="D7266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2316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2732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3221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5710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1774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620"/>
    <w:rsid w:val="0003209B"/>
    <w:rsid w:val="00040880"/>
    <w:rsid w:val="001B06B5"/>
    <w:rsid w:val="001D0CF7"/>
    <w:rsid w:val="001E73FE"/>
    <w:rsid w:val="00293C41"/>
    <w:rsid w:val="002C68B8"/>
    <w:rsid w:val="00341F25"/>
    <w:rsid w:val="003A5FA3"/>
    <w:rsid w:val="00403A5C"/>
    <w:rsid w:val="00414E4F"/>
    <w:rsid w:val="00430513"/>
    <w:rsid w:val="0045344E"/>
    <w:rsid w:val="004B40BF"/>
    <w:rsid w:val="004F2A42"/>
    <w:rsid w:val="005743C9"/>
    <w:rsid w:val="006E0877"/>
    <w:rsid w:val="007A7C23"/>
    <w:rsid w:val="00891A11"/>
    <w:rsid w:val="00892837"/>
    <w:rsid w:val="0090064B"/>
    <w:rsid w:val="0091629F"/>
    <w:rsid w:val="009A6D55"/>
    <w:rsid w:val="00C339C0"/>
    <w:rsid w:val="00C44620"/>
    <w:rsid w:val="00C61158"/>
    <w:rsid w:val="00C70E44"/>
    <w:rsid w:val="00D34184"/>
    <w:rsid w:val="00D9160E"/>
    <w:rsid w:val="00E470CE"/>
    <w:rsid w:val="00E7358C"/>
    <w:rsid w:val="00EA5721"/>
    <w:rsid w:val="00EC7932"/>
    <w:rsid w:val="00F05342"/>
    <w:rsid w:val="00F30E7A"/>
    <w:rsid w:val="00F37B51"/>
    <w:rsid w:val="00FA4D49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F3343E-995B-41CA-94C3-08119BD3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26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6"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ext">
    <w:name w:val="Text"/>
    <w:basedOn w:val="Normln"/>
    <w:uiPriority w:val="99"/>
    <w:rsid w:val="005743C9"/>
    <w:pPr>
      <w:autoSpaceDE w:val="0"/>
      <w:autoSpaceDN w:val="0"/>
      <w:spacing w:before="120"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 městské části Praha 4</vt:lpstr>
    </vt:vector>
  </TitlesOfParts>
  <Company>MC Praha 4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 městské části Praha 4</dc:title>
  <dc:subject/>
  <dc:creator>Holubj</dc:creator>
  <cp:keywords/>
  <cp:lastModifiedBy>Drbal Vít [P4]</cp:lastModifiedBy>
  <cp:revision>2</cp:revision>
  <cp:lastPrinted>2007-10-17T13:42:00Z</cp:lastPrinted>
  <dcterms:created xsi:type="dcterms:W3CDTF">2024-03-15T12:21:00Z</dcterms:created>
  <dcterms:modified xsi:type="dcterms:W3CDTF">2024-03-15T12:21:00Z</dcterms:modified>
</cp:coreProperties>
</file>