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07E" w:rsidRDefault="0062307E" w:rsidP="00820F29">
      <w:pPr>
        <w:jc w:val="center"/>
        <w:rPr>
          <w:b/>
          <w:sz w:val="32"/>
          <w:szCs w:val="32"/>
        </w:rPr>
      </w:pPr>
      <w:bookmarkStart w:id="0" w:name="_GoBack"/>
      <w:bookmarkEnd w:id="0"/>
      <w:proofErr w:type="gramStart"/>
      <w:r>
        <w:rPr>
          <w:b/>
          <w:sz w:val="32"/>
          <w:szCs w:val="32"/>
        </w:rPr>
        <w:t>Č e s t n é   p r o h l á š e n í</w:t>
      </w:r>
      <w:proofErr w:type="gramEnd"/>
    </w:p>
    <w:p w:rsidR="0062307E" w:rsidRPr="00551EA0" w:rsidRDefault="0062307E" w:rsidP="0062307E">
      <w:pPr>
        <w:jc w:val="center"/>
        <w:rPr>
          <w:b/>
          <w:sz w:val="16"/>
          <w:szCs w:val="16"/>
        </w:rPr>
      </w:pPr>
    </w:p>
    <w:p w:rsidR="0062307E" w:rsidRPr="00297221" w:rsidRDefault="0062307E" w:rsidP="0062307E">
      <w:pPr>
        <w:jc w:val="center"/>
        <w:rPr>
          <w:i/>
          <w:sz w:val="22"/>
          <w:szCs w:val="22"/>
        </w:rPr>
      </w:pPr>
      <w:r w:rsidRPr="00297221">
        <w:rPr>
          <w:i/>
          <w:sz w:val="22"/>
          <w:szCs w:val="22"/>
        </w:rPr>
        <w:t>(jako nezbytná náležitost pro jmenování vedoucích úředníků územních samosprávných celků</w:t>
      </w:r>
    </w:p>
    <w:p w:rsidR="0062307E" w:rsidRPr="00297221" w:rsidRDefault="0062307E" w:rsidP="0062307E">
      <w:pPr>
        <w:jc w:val="center"/>
        <w:rPr>
          <w:i/>
          <w:sz w:val="22"/>
          <w:szCs w:val="22"/>
        </w:rPr>
      </w:pPr>
      <w:r w:rsidRPr="00297221">
        <w:rPr>
          <w:i/>
          <w:sz w:val="22"/>
          <w:szCs w:val="22"/>
        </w:rPr>
        <w:t>podle zákona č. 312/2002 Sb., o úřednících územních samosprávných celků</w:t>
      </w:r>
      <w:r w:rsidR="00820F29">
        <w:rPr>
          <w:i/>
          <w:sz w:val="22"/>
          <w:szCs w:val="22"/>
        </w:rPr>
        <w:t xml:space="preserve"> </w:t>
      </w:r>
      <w:r w:rsidR="00820F29">
        <w:rPr>
          <w:i/>
          <w:sz w:val="22"/>
          <w:szCs w:val="22"/>
        </w:rPr>
        <w:br/>
      </w:r>
      <w:r w:rsidRPr="00297221">
        <w:rPr>
          <w:i/>
          <w:sz w:val="22"/>
          <w:szCs w:val="22"/>
        </w:rPr>
        <w:t>a o změně některých zákonů)</w:t>
      </w:r>
    </w:p>
    <w:p w:rsidR="0062307E" w:rsidRPr="00551EA0" w:rsidRDefault="0062307E" w:rsidP="0062307E">
      <w:pPr>
        <w:jc w:val="center"/>
        <w:rPr>
          <w:i/>
          <w:sz w:val="16"/>
          <w:szCs w:val="16"/>
        </w:rPr>
      </w:pPr>
    </w:p>
    <w:p w:rsidR="0062307E" w:rsidRDefault="0062307E" w:rsidP="0062307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42.6pt;margin-top:9.45pt;width:307.4pt;height:27pt;z-index:1" o:allowincell="f">
            <v:textbox>
              <w:txbxContent>
                <w:p w:rsidR="0062307E" w:rsidRDefault="0062307E"/>
              </w:txbxContent>
            </v:textbox>
          </v:shape>
        </w:pict>
      </w:r>
    </w:p>
    <w:p w:rsidR="0062307E" w:rsidRPr="00906B55" w:rsidRDefault="0062307E" w:rsidP="0062307E">
      <w:pPr>
        <w:rPr>
          <w:b/>
        </w:rPr>
      </w:pPr>
      <w:r w:rsidRPr="00906B55">
        <w:rPr>
          <w:b/>
        </w:rPr>
        <w:t xml:space="preserve">Jméno, příjmení, vč. titulů </w:t>
      </w:r>
    </w:p>
    <w:p w:rsidR="00647C9C" w:rsidRDefault="00647C9C" w:rsidP="0062307E"/>
    <w:p w:rsidR="0062307E" w:rsidRDefault="00FB3249" w:rsidP="0062307E">
      <w:r>
        <w:rPr>
          <w:noProof/>
        </w:rPr>
        <w:pict>
          <v:shape id="_x0000_s1027" type="#_x0000_t202" style="position:absolute;margin-left:51.8pt;margin-top:10pt;width:398.2pt;height:27pt;z-index:2" o:allowincell="f">
            <v:textbox>
              <w:txbxContent>
                <w:p w:rsidR="0062307E" w:rsidRDefault="0062307E"/>
              </w:txbxContent>
            </v:textbox>
          </v:shape>
        </w:pict>
      </w:r>
    </w:p>
    <w:p w:rsidR="0062307E" w:rsidRPr="00906B55" w:rsidRDefault="0062307E" w:rsidP="0062307E">
      <w:pPr>
        <w:rPr>
          <w:b/>
        </w:rPr>
      </w:pPr>
      <w:r w:rsidRPr="00906B55">
        <w:rPr>
          <w:b/>
        </w:rPr>
        <w:t xml:space="preserve">Bydliště </w:t>
      </w:r>
    </w:p>
    <w:p w:rsidR="0062307E" w:rsidRDefault="0062307E" w:rsidP="0062307E"/>
    <w:p w:rsidR="0062307E" w:rsidRDefault="00FB3249" w:rsidP="0062307E">
      <w:r>
        <w:rPr>
          <w:noProof/>
        </w:rPr>
        <w:pict>
          <v:shape id="_x0000_s1029" type="#_x0000_t202" style="position:absolute;margin-left:142.6pt;margin-top:9.15pt;width:307.4pt;height:27pt;z-index:3" o:allowincell="f">
            <v:textbox>
              <w:txbxContent>
                <w:p w:rsidR="0062307E" w:rsidRDefault="0062307E"/>
              </w:txbxContent>
            </v:textbox>
          </v:shape>
        </w:pict>
      </w:r>
    </w:p>
    <w:p w:rsidR="0062307E" w:rsidRPr="00906B55" w:rsidRDefault="0062307E" w:rsidP="0062307E">
      <w:pPr>
        <w:rPr>
          <w:b/>
        </w:rPr>
      </w:pPr>
      <w:r w:rsidRPr="00906B55">
        <w:rPr>
          <w:b/>
        </w:rPr>
        <w:t xml:space="preserve">Číslo občanského průkazu </w:t>
      </w:r>
    </w:p>
    <w:p w:rsidR="0062307E" w:rsidRDefault="0062307E" w:rsidP="0062307E"/>
    <w:p w:rsidR="0062307E" w:rsidRDefault="0062307E" w:rsidP="0062307E">
      <w:r>
        <w:rPr>
          <w:noProof/>
        </w:rPr>
        <w:pict>
          <v:shape id="_x0000_s1030" type="#_x0000_t202" style="position:absolute;margin-left:142.6pt;margin-top:9.4pt;width:307.4pt;height:27pt;z-index:4" o:allowincell="f">
            <v:textbox>
              <w:txbxContent>
                <w:p w:rsidR="0062307E" w:rsidRDefault="0062307E"/>
              </w:txbxContent>
            </v:textbox>
          </v:shape>
        </w:pict>
      </w:r>
    </w:p>
    <w:p w:rsidR="0062307E" w:rsidRPr="00906B55" w:rsidRDefault="0062307E" w:rsidP="0062307E">
      <w:pPr>
        <w:rPr>
          <w:b/>
        </w:rPr>
      </w:pPr>
      <w:r w:rsidRPr="00906B55">
        <w:rPr>
          <w:b/>
        </w:rPr>
        <w:t xml:space="preserve">Rodné číslo </w:t>
      </w:r>
      <w:r w:rsidR="00647C9C">
        <w:rPr>
          <w:b/>
        </w:rPr>
        <w:t xml:space="preserve">                        </w:t>
      </w:r>
    </w:p>
    <w:p w:rsidR="0062307E" w:rsidRDefault="0062307E" w:rsidP="0062307E"/>
    <w:p w:rsidR="0062307E" w:rsidRDefault="00FB3249" w:rsidP="0062307E">
      <w:r>
        <w:rPr>
          <w:noProof/>
        </w:rPr>
        <w:pict>
          <v:shape id="_x0000_s1031" type="#_x0000_t202" style="position:absolute;margin-left:142.6pt;margin-top:9.35pt;width:307.4pt;height:27pt;z-index:5" o:allowincell="f">
            <v:textbox>
              <w:txbxContent>
                <w:p w:rsidR="00FB3249" w:rsidRDefault="00FB3249"/>
              </w:txbxContent>
            </v:textbox>
          </v:shape>
        </w:pict>
      </w:r>
    </w:p>
    <w:p w:rsidR="0062307E" w:rsidRPr="00906B55" w:rsidRDefault="0062307E" w:rsidP="0062307E">
      <w:pPr>
        <w:rPr>
          <w:b/>
        </w:rPr>
      </w:pPr>
      <w:r w:rsidRPr="00906B55">
        <w:rPr>
          <w:b/>
        </w:rPr>
        <w:t xml:space="preserve">Datum a místo narození </w:t>
      </w:r>
      <w:r w:rsidR="00784447">
        <w:rPr>
          <w:b/>
        </w:rPr>
        <w:t xml:space="preserve">    </w:t>
      </w:r>
    </w:p>
    <w:p w:rsidR="00FB3249" w:rsidRDefault="00FB3249" w:rsidP="0062307E"/>
    <w:p w:rsidR="00FB3249" w:rsidRPr="00297221" w:rsidRDefault="00FB3249" w:rsidP="00FB3249">
      <w:pPr>
        <w:jc w:val="center"/>
        <w:rPr>
          <w:sz w:val="22"/>
          <w:szCs w:val="22"/>
        </w:rPr>
      </w:pPr>
      <w:r w:rsidRPr="00297221">
        <w:rPr>
          <w:sz w:val="22"/>
          <w:szCs w:val="22"/>
        </w:rPr>
        <w:t>V souladu se zákonem č. 45</w:t>
      </w:r>
      <w:r w:rsidR="00B12F28">
        <w:rPr>
          <w:sz w:val="22"/>
          <w:szCs w:val="22"/>
        </w:rPr>
        <w:t>1</w:t>
      </w:r>
      <w:r w:rsidRPr="00297221">
        <w:rPr>
          <w:sz w:val="22"/>
          <w:szCs w:val="22"/>
        </w:rPr>
        <w:t xml:space="preserve">/1991 Sb., kterým se stanoví některé další předpoklady pro výkon některých funkcí ve státních orgánech a organizacích České a Slovenské federativní </w:t>
      </w:r>
      <w:r w:rsidR="00820F29">
        <w:rPr>
          <w:sz w:val="22"/>
          <w:szCs w:val="22"/>
        </w:rPr>
        <w:t>r</w:t>
      </w:r>
      <w:r w:rsidRPr="00297221">
        <w:rPr>
          <w:sz w:val="22"/>
          <w:szCs w:val="22"/>
        </w:rPr>
        <w:t xml:space="preserve">epubliky, </w:t>
      </w:r>
      <w:r w:rsidR="00820F29">
        <w:rPr>
          <w:sz w:val="22"/>
          <w:szCs w:val="22"/>
        </w:rPr>
        <w:br/>
      </w:r>
      <w:r w:rsidRPr="00297221">
        <w:rPr>
          <w:sz w:val="22"/>
          <w:szCs w:val="22"/>
        </w:rPr>
        <w:t xml:space="preserve">České </w:t>
      </w:r>
      <w:r w:rsidR="00820F29">
        <w:rPr>
          <w:sz w:val="22"/>
          <w:szCs w:val="22"/>
        </w:rPr>
        <w:t>r</w:t>
      </w:r>
      <w:r w:rsidRPr="00297221">
        <w:rPr>
          <w:sz w:val="22"/>
          <w:szCs w:val="22"/>
        </w:rPr>
        <w:t xml:space="preserve">epubliky a Slovenské </w:t>
      </w:r>
      <w:r w:rsidR="00820F29">
        <w:rPr>
          <w:sz w:val="22"/>
          <w:szCs w:val="22"/>
        </w:rPr>
        <w:t>r</w:t>
      </w:r>
      <w:r w:rsidRPr="00297221">
        <w:rPr>
          <w:sz w:val="22"/>
          <w:szCs w:val="22"/>
        </w:rPr>
        <w:t>epubliky</w:t>
      </w:r>
      <w:r w:rsidR="00297221">
        <w:rPr>
          <w:sz w:val="22"/>
          <w:szCs w:val="22"/>
        </w:rPr>
        <w:t>, ve znění pozdějších předpisů</w:t>
      </w:r>
    </w:p>
    <w:p w:rsidR="00FB3249" w:rsidRPr="00551EA0" w:rsidRDefault="00FB3249" w:rsidP="00FB3249">
      <w:pPr>
        <w:jc w:val="center"/>
        <w:rPr>
          <w:sz w:val="16"/>
          <w:szCs w:val="16"/>
        </w:rPr>
      </w:pPr>
    </w:p>
    <w:p w:rsidR="00FB3249" w:rsidRDefault="00FB3249" w:rsidP="00FB32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 r o h l a š u j i,</w:t>
      </w:r>
    </w:p>
    <w:p w:rsidR="00FB3249" w:rsidRPr="00551EA0" w:rsidRDefault="00FB3249" w:rsidP="00FB3249">
      <w:pPr>
        <w:jc w:val="center"/>
        <w:rPr>
          <w:b/>
          <w:sz w:val="16"/>
          <w:szCs w:val="16"/>
        </w:rPr>
      </w:pPr>
    </w:p>
    <w:p w:rsidR="00FB3249" w:rsidRPr="00297221" w:rsidRDefault="00FB3249" w:rsidP="00FB3249">
      <w:pPr>
        <w:jc w:val="center"/>
        <w:rPr>
          <w:sz w:val="22"/>
          <w:szCs w:val="22"/>
        </w:rPr>
      </w:pPr>
      <w:r w:rsidRPr="00297221">
        <w:rPr>
          <w:sz w:val="22"/>
          <w:szCs w:val="22"/>
        </w:rPr>
        <w:t>že jsem v období od 25.</w:t>
      </w:r>
      <w:r w:rsidR="00484B56">
        <w:rPr>
          <w:sz w:val="22"/>
          <w:szCs w:val="22"/>
        </w:rPr>
        <w:t xml:space="preserve"> </w:t>
      </w:r>
      <w:r w:rsidRPr="00297221">
        <w:rPr>
          <w:sz w:val="22"/>
          <w:szCs w:val="22"/>
        </w:rPr>
        <w:t>2.</w:t>
      </w:r>
      <w:r w:rsidR="00484B56">
        <w:rPr>
          <w:sz w:val="22"/>
          <w:szCs w:val="22"/>
        </w:rPr>
        <w:t xml:space="preserve"> </w:t>
      </w:r>
      <w:r w:rsidRPr="00297221">
        <w:rPr>
          <w:sz w:val="22"/>
          <w:szCs w:val="22"/>
        </w:rPr>
        <w:t>1948 do 17.</w:t>
      </w:r>
      <w:r w:rsidR="00484B56">
        <w:rPr>
          <w:sz w:val="22"/>
          <w:szCs w:val="22"/>
        </w:rPr>
        <w:t xml:space="preserve"> </w:t>
      </w:r>
      <w:r w:rsidRPr="00297221">
        <w:rPr>
          <w:sz w:val="22"/>
          <w:szCs w:val="22"/>
        </w:rPr>
        <w:t>11.</w:t>
      </w:r>
      <w:r w:rsidR="00484B56">
        <w:rPr>
          <w:sz w:val="22"/>
          <w:szCs w:val="22"/>
        </w:rPr>
        <w:t xml:space="preserve"> </w:t>
      </w:r>
      <w:r w:rsidRPr="00297221">
        <w:rPr>
          <w:sz w:val="22"/>
          <w:szCs w:val="22"/>
        </w:rPr>
        <w:t>1989 nebyl/nebyla</w:t>
      </w:r>
    </w:p>
    <w:p w:rsidR="00FB3249" w:rsidRPr="00551EA0" w:rsidRDefault="00FB3249" w:rsidP="00FB3249">
      <w:pPr>
        <w:jc w:val="center"/>
        <w:rPr>
          <w:sz w:val="16"/>
          <w:szCs w:val="16"/>
        </w:rPr>
      </w:pPr>
    </w:p>
    <w:p w:rsidR="00FB3249" w:rsidRPr="00297221" w:rsidRDefault="00E40232" w:rsidP="00FB3249">
      <w:pPr>
        <w:numPr>
          <w:ilvl w:val="0"/>
          <w:numId w:val="1"/>
        </w:numPr>
        <w:rPr>
          <w:sz w:val="22"/>
          <w:szCs w:val="22"/>
        </w:rPr>
      </w:pPr>
      <w:r w:rsidRPr="00297221">
        <w:rPr>
          <w:sz w:val="22"/>
          <w:szCs w:val="22"/>
        </w:rPr>
        <w:t>t</w:t>
      </w:r>
      <w:r w:rsidR="00FB3249" w:rsidRPr="00297221">
        <w:rPr>
          <w:sz w:val="22"/>
          <w:szCs w:val="22"/>
        </w:rPr>
        <w:t>ajemníkem orgánu Komunistické strany Československa nebo Komunistické strany Slovenska od stupně okresního nebo jemu na roveň postaveného vý</w:t>
      </w:r>
      <w:r w:rsidR="00297221">
        <w:rPr>
          <w:sz w:val="22"/>
          <w:szCs w:val="22"/>
        </w:rPr>
        <w:t>boru výše, členem předsednictva</w:t>
      </w:r>
      <w:r w:rsidR="00FB3249" w:rsidRPr="00297221">
        <w:rPr>
          <w:sz w:val="22"/>
          <w:szCs w:val="22"/>
        </w:rPr>
        <w:t xml:space="preserve"> těchto výborů, členem ústředního výboru Komunistické strany Československa nebo ústředního výboru Komunistické strany Slovenska, členem Byra pro řízení stranické práce v českých zemích nebo členem Výboru pro řízení stranické práce v českých zemích (vyjma pouze </w:t>
      </w:r>
      <w:r w:rsidRPr="00297221">
        <w:rPr>
          <w:sz w:val="22"/>
          <w:szCs w:val="22"/>
        </w:rPr>
        <w:t>období od 1.</w:t>
      </w:r>
      <w:r w:rsidR="00484B56">
        <w:rPr>
          <w:sz w:val="22"/>
          <w:szCs w:val="22"/>
        </w:rPr>
        <w:t xml:space="preserve"> </w:t>
      </w:r>
      <w:r w:rsidRPr="00297221">
        <w:rPr>
          <w:sz w:val="22"/>
          <w:szCs w:val="22"/>
        </w:rPr>
        <w:t>1.</w:t>
      </w:r>
      <w:r w:rsidR="00484B56">
        <w:rPr>
          <w:sz w:val="22"/>
          <w:szCs w:val="22"/>
        </w:rPr>
        <w:t xml:space="preserve"> </w:t>
      </w:r>
      <w:r w:rsidRPr="00297221">
        <w:rPr>
          <w:sz w:val="22"/>
          <w:szCs w:val="22"/>
        </w:rPr>
        <w:t>1968 do 1.</w:t>
      </w:r>
      <w:r w:rsidR="00484B56">
        <w:rPr>
          <w:sz w:val="22"/>
          <w:szCs w:val="22"/>
        </w:rPr>
        <w:t xml:space="preserve"> </w:t>
      </w:r>
      <w:r w:rsidRPr="00297221">
        <w:rPr>
          <w:sz w:val="22"/>
          <w:szCs w:val="22"/>
        </w:rPr>
        <w:t>5.</w:t>
      </w:r>
      <w:r w:rsidR="00484B56">
        <w:rPr>
          <w:sz w:val="22"/>
          <w:szCs w:val="22"/>
        </w:rPr>
        <w:t xml:space="preserve"> </w:t>
      </w:r>
      <w:r w:rsidRPr="00297221">
        <w:rPr>
          <w:sz w:val="22"/>
          <w:szCs w:val="22"/>
        </w:rPr>
        <w:t>1969)</w:t>
      </w:r>
    </w:p>
    <w:p w:rsidR="00E40232" w:rsidRPr="00297221" w:rsidRDefault="00E40232" w:rsidP="00FB3249">
      <w:pPr>
        <w:numPr>
          <w:ilvl w:val="0"/>
          <w:numId w:val="1"/>
        </w:numPr>
        <w:rPr>
          <w:sz w:val="22"/>
          <w:szCs w:val="22"/>
        </w:rPr>
      </w:pPr>
      <w:r w:rsidRPr="00297221">
        <w:rPr>
          <w:sz w:val="22"/>
          <w:szCs w:val="22"/>
        </w:rPr>
        <w:t>pracovníkem aparátu orgánů uvedených v předchozím bodu na úseku politického řízení Sboru národní bezpečnosti.</w:t>
      </w:r>
    </w:p>
    <w:p w:rsidR="00E40232" w:rsidRPr="00297221" w:rsidRDefault="00E40232" w:rsidP="00FB3249">
      <w:pPr>
        <w:numPr>
          <w:ilvl w:val="0"/>
          <w:numId w:val="1"/>
        </w:numPr>
        <w:rPr>
          <w:sz w:val="22"/>
          <w:szCs w:val="22"/>
        </w:rPr>
      </w:pPr>
      <w:r w:rsidRPr="00297221">
        <w:rPr>
          <w:sz w:val="22"/>
          <w:szCs w:val="22"/>
        </w:rPr>
        <w:t>příslušníkem Lidových milicí.</w:t>
      </w:r>
    </w:p>
    <w:p w:rsidR="00E40232" w:rsidRPr="00297221" w:rsidRDefault="00E40232" w:rsidP="00FB3249">
      <w:pPr>
        <w:numPr>
          <w:ilvl w:val="0"/>
          <w:numId w:val="1"/>
        </w:numPr>
        <w:rPr>
          <w:sz w:val="22"/>
          <w:szCs w:val="22"/>
        </w:rPr>
      </w:pPr>
      <w:r w:rsidRPr="00297221">
        <w:rPr>
          <w:sz w:val="22"/>
          <w:szCs w:val="22"/>
        </w:rPr>
        <w:t>členem akčního výboru Národní fronty po 25.</w:t>
      </w:r>
      <w:r w:rsidR="00484B56">
        <w:rPr>
          <w:sz w:val="22"/>
          <w:szCs w:val="22"/>
        </w:rPr>
        <w:t xml:space="preserve"> </w:t>
      </w:r>
      <w:r w:rsidRPr="00297221">
        <w:rPr>
          <w:sz w:val="22"/>
          <w:szCs w:val="22"/>
        </w:rPr>
        <w:t>2.</w:t>
      </w:r>
      <w:r w:rsidR="00484B56">
        <w:rPr>
          <w:sz w:val="22"/>
          <w:szCs w:val="22"/>
        </w:rPr>
        <w:t xml:space="preserve"> </w:t>
      </w:r>
      <w:r w:rsidRPr="00297221">
        <w:rPr>
          <w:sz w:val="22"/>
          <w:szCs w:val="22"/>
        </w:rPr>
        <w:t>1948, prověrkových komisí po 25.</w:t>
      </w:r>
      <w:r w:rsidR="00484B56">
        <w:rPr>
          <w:sz w:val="22"/>
          <w:szCs w:val="22"/>
        </w:rPr>
        <w:t xml:space="preserve"> </w:t>
      </w:r>
      <w:r w:rsidRPr="00297221">
        <w:rPr>
          <w:sz w:val="22"/>
          <w:szCs w:val="22"/>
        </w:rPr>
        <w:t>2.</w:t>
      </w:r>
      <w:r w:rsidR="00484B56">
        <w:rPr>
          <w:sz w:val="22"/>
          <w:szCs w:val="22"/>
        </w:rPr>
        <w:t xml:space="preserve"> </w:t>
      </w:r>
      <w:r w:rsidRPr="00297221">
        <w:rPr>
          <w:sz w:val="22"/>
          <w:szCs w:val="22"/>
        </w:rPr>
        <w:t>1948 nebo prověrkových a normalizačních komisí po 21.</w:t>
      </w:r>
      <w:r w:rsidR="00110A0E">
        <w:rPr>
          <w:sz w:val="22"/>
          <w:szCs w:val="22"/>
        </w:rPr>
        <w:t xml:space="preserve"> </w:t>
      </w:r>
      <w:r w:rsidRPr="00297221">
        <w:rPr>
          <w:sz w:val="22"/>
          <w:szCs w:val="22"/>
        </w:rPr>
        <w:t>8.</w:t>
      </w:r>
      <w:r w:rsidR="005E2FEC">
        <w:rPr>
          <w:sz w:val="22"/>
          <w:szCs w:val="22"/>
        </w:rPr>
        <w:t xml:space="preserve"> </w:t>
      </w:r>
      <w:r w:rsidRPr="00297221">
        <w:rPr>
          <w:sz w:val="22"/>
          <w:szCs w:val="22"/>
        </w:rPr>
        <w:t>1968.</w:t>
      </w:r>
    </w:p>
    <w:p w:rsidR="00E40232" w:rsidRPr="00297221" w:rsidRDefault="00E40232" w:rsidP="00FB3249">
      <w:pPr>
        <w:numPr>
          <w:ilvl w:val="0"/>
          <w:numId w:val="1"/>
        </w:numPr>
        <w:rPr>
          <w:sz w:val="22"/>
          <w:szCs w:val="22"/>
        </w:rPr>
      </w:pPr>
      <w:r w:rsidRPr="00297221">
        <w:rPr>
          <w:sz w:val="22"/>
          <w:szCs w:val="22"/>
        </w:rPr>
        <w:t xml:space="preserve">studentem Vysoké školy Felixe Admundoviče Dzeržinského při Radě ministrů Svazu sovětských socialistických republik pro příslušníky Státní bezpečnosti, Vysoké školy ministerstva vnitra </w:t>
      </w:r>
      <w:r w:rsidR="00110A0E" w:rsidRPr="00297221">
        <w:rPr>
          <w:sz w:val="22"/>
          <w:szCs w:val="22"/>
        </w:rPr>
        <w:t>Svazu sovětských</w:t>
      </w:r>
      <w:r w:rsidRPr="00297221">
        <w:rPr>
          <w:sz w:val="22"/>
          <w:szCs w:val="22"/>
        </w:rPr>
        <w:t xml:space="preserve"> socialistických republik pro příslušníky Veřejné be</w:t>
      </w:r>
      <w:r w:rsidR="00110A0E">
        <w:rPr>
          <w:sz w:val="22"/>
          <w:szCs w:val="22"/>
        </w:rPr>
        <w:t>zpečnosti, Vyšší politické školy</w:t>
      </w:r>
      <w:r w:rsidRPr="00297221">
        <w:rPr>
          <w:sz w:val="22"/>
          <w:szCs w:val="22"/>
        </w:rPr>
        <w:t xml:space="preserve"> ministerstva vnitra Svazu sovětských socialistických republik, vědeckým </w:t>
      </w:r>
      <w:r w:rsidR="00110A0E">
        <w:rPr>
          <w:sz w:val="22"/>
          <w:szCs w:val="22"/>
        </w:rPr>
        <w:t>aspirantem nebo účastníkem kursů delší</w:t>
      </w:r>
      <w:r w:rsidRPr="00297221">
        <w:rPr>
          <w:sz w:val="22"/>
          <w:szCs w:val="22"/>
        </w:rPr>
        <w:t xml:space="preserve"> než 3 měsíce na těchto školách.</w:t>
      </w:r>
    </w:p>
    <w:p w:rsidR="00E40232" w:rsidRPr="00297221" w:rsidRDefault="00E40232" w:rsidP="00E40232">
      <w:pPr>
        <w:ind w:left="360"/>
        <w:rPr>
          <w:sz w:val="16"/>
          <w:szCs w:val="16"/>
        </w:rPr>
      </w:pPr>
    </w:p>
    <w:p w:rsidR="00E40232" w:rsidRPr="00297221" w:rsidRDefault="00E40232" w:rsidP="00880C5D">
      <w:pPr>
        <w:ind w:left="720"/>
        <w:rPr>
          <w:sz w:val="22"/>
          <w:szCs w:val="22"/>
        </w:rPr>
      </w:pPr>
      <w:r w:rsidRPr="00297221">
        <w:rPr>
          <w:sz w:val="22"/>
          <w:szCs w:val="22"/>
        </w:rPr>
        <w:t>Prohlašuji, že uvedené údaje jsou pravdivé a jsem si vědom/vědoma právních následků nepravdivosti tohoto prohlášení.</w:t>
      </w:r>
    </w:p>
    <w:p w:rsidR="00820F29" w:rsidRDefault="00297221" w:rsidP="00E40232">
      <w:pPr>
        <w:rPr>
          <w:sz w:val="22"/>
          <w:szCs w:val="22"/>
        </w:rPr>
      </w:pPr>
      <w:r w:rsidRPr="00297221">
        <w:rPr>
          <w:noProof/>
          <w:sz w:val="22"/>
          <w:szCs w:val="22"/>
        </w:rPr>
        <w:pict>
          <v:shape id="_x0000_s1032" type="#_x0000_t202" style="position:absolute;margin-left:1in;margin-top:8.1pt;width:135pt;height:22.8pt;z-index:6">
            <v:textbox>
              <w:txbxContent>
                <w:p w:rsidR="00297221" w:rsidRDefault="00297221"/>
              </w:txbxContent>
            </v:textbox>
          </v:shape>
        </w:pict>
      </w:r>
      <w:r w:rsidR="00E40232" w:rsidRPr="00297221">
        <w:rPr>
          <w:sz w:val="22"/>
          <w:szCs w:val="22"/>
        </w:rPr>
        <w:t xml:space="preserve">    </w:t>
      </w:r>
    </w:p>
    <w:p w:rsidR="00E40232" w:rsidRPr="00297221" w:rsidRDefault="00E40232" w:rsidP="00820F29">
      <w:pPr>
        <w:rPr>
          <w:sz w:val="22"/>
          <w:szCs w:val="22"/>
        </w:rPr>
      </w:pPr>
      <w:r w:rsidRPr="00297221">
        <w:rPr>
          <w:sz w:val="22"/>
          <w:szCs w:val="22"/>
        </w:rPr>
        <w:t xml:space="preserve">V Praze dne: </w:t>
      </w:r>
    </w:p>
    <w:p w:rsidR="00297221" w:rsidRPr="00297221" w:rsidRDefault="00297221" w:rsidP="00E40232">
      <w:pPr>
        <w:rPr>
          <w:sz w:val="22"/>
          <w:szCs w:val="22"/>
        </w:rPr>
      </w:pPr>
    </w:p>
    <w:p w:rsidR="00297221" w:rsidRPr="00297221" w:rsidRDefault="00297221" w:rsidP="00E40232">
      <w:pPr>
        <w:rPr>
          <w:sz w:val="22"/>
          <w:szCs w:val="22"/>
        </w:rPr>
      </w:pPr>
      <w:r w:rsidRPr="00297221">
        <w:rPr>
          <w:sz w:val="22"/>
          <w:szCs w:val="22"/>
        </w:rPr>
        <w:t xml:space="preserve">                                                                                                  …………………………………</w:t>
      </w:r>
    </w:p>
    <w:p w:rsidR="00297221" w:rsidRDefault="00297221" w:rsidP="00E40232">
      <w:pPr>
        <w:rPr>
          <w:i/>
        </w:rPr>
      </w:pPr>
      <w:r w:rsidRPr="00297221">
        <w:rPr>
          <w:i/>
        </w:rPr>
        <w:t xml:space="preserve">                                                                                                             podpis</w:t>
      </w:r>
    </w:p>
    <w:p w:rsidR="00551EA0" w:rsidRDefault="00551EA0" w:rsidP="00E40232">
      <w:pPr>
        <w:rPr>
          <w:i/>
          <w:sz w:val="16"/>
          <w:szCs w:val="16"/>
        </w:rPr>
      </w:pPr>
    </w:p>
    <w:p w:rsidR="00551EA0" w:rsidRDefault="00551EA0" w:rsidP="00E40232">
      <w:pPr>
        <w:rPr>
          <w:i/>
          <w:sz w:val="16"/>
          <w:szCs w:val="16"/>
        </w:rPr>
      </w:pPr>
    </w:p>
    <w:p w:rsidR="00551EA0" w:rsidRPr="00551EA0" w:rsidRDefault="00551EA0" w:rsidP="00E40232">
      <w:pPr>
        <w:rPr>
          <w:i/>
          <w:sz w:val="16"/>
          <w:szCs w:val="16"/>
        </w:rPr>
      </w:pPr>
      <w:r>
        <w:rPr>
          <w:i/>
          <w:sz w:val="16"/>
          <w:szCs w:val="16"/>
        </w:rPr>
        <w:t>* Toto prohlášení nevyplňují osoby narozené po 1.</w:t>
      </w:r>
      <w:r w:rsidR="00820F29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prosinci 1971 (viz § 20 zákona č. 451/1991 Sb.)</w:t>
      </w:r>
    </w:p>
    <w:sectPr w:rsidR="00551EA0" w:rsidRPr="00551EA0" w:rsidSect="00820F29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2B22CD"/>
    <w:multiLevelType w:val="hybridMultilevel"/>
    <w:tmpl w:val="92BA844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savePreviewPicture/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307E"/>
    <w:rsid w:val="00110A0E"/>
    <w:rsid w:val="00297221"/>
    <w:rsid w:val="0036400A"/>
    <w:rsid w:val="004269BB"/>
    <w:rsid w:val="00484B56"/>
    <w:rsid w:val="004D6AA4"/>
    <w:rsid w:val="00551EA0"/>
    <w:rsid w:val="005E2FEC"/>
    <w:rsid w:val="0062307E"/>
    <w:rsid w:val="00647C9C"/>
    <w:rsid w:val="00784447"/>
    <w:rsid w:val="00820F29"/>
    <w:rsid w:val="008360E0"/>
    <w:rsid w:val="00880C5D"/>
    <w:rsid w:val="00906B55"/>
    <w:rsid w:val="00B12F28"/>
    <w:rsid w:val="00E40232"/>
    <w:rsid w:val="00FB3249"/>
    <w:rsid w:val="00FE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B7F8B8EA-3DD5-4C2F-8BBE-13BD0210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semiHidden/>
    <w:rsid w:val="002972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 e s t n é   p r o h l á š e n í</vt:lpstr>
    </vt:vector>
  </TitlesOfParts>
  <Company>Úřad městské části Praha 10</Company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 e s t n é   p r o h l á š e n í</dc:title>
  <dc:subject/>
  <dc:creator>Štroblová Dagmar</dc:creator>
  <cp:keywords/>
  <dc:description/>
  <cp:lastModifiedBy>Drbal Vít [P4]</cp:lastModifiedBy>
  <cp:revision>2</cp:revision>
  <cp:lastPrinted>2004-06-24T06:49:00Z</cp:lastPrinted>
  <dcterms:created xsi:type="dcterms:W3CDTF">2023-08-03T08:25:00Z</dcterms:created>
  <dcterms:modified xsi:type="dcterms:W3CDTF">2023-08-03T08:25:00Z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2052338413</vt:i4>
  </property>
  <property fmtid="{D5CDD505-2E9C-101B-9397-08002B2CF9AE}" pid="3" name="_EmailSubject">
    <vt:lpwstr>Čestné prohlášení</vt:lpwstr>
  </property>
  <property fmtid="{D5CDD505-2E9C-101B-9397-08002B2CF9AE}" pid="4" name="_AuthorEmail">
    <vt:lpwstr>DagmarSt@p10.mepnet.cz</vt:lpwstr>
  </property>
  <property fmtid="{D5CDD505-2E9C-101B-9397-08002B2CF9AE}" pid="5" name="_AuthorEmailDisplayName">
    <vt:lpwstr>Štroblová Dagmar (ÚMČ Praha 10)</vt:lpwstr>
  </property>
  <property fmtid="{D5CDD505-2E9C-101B-9397-08002B2CF9AE}" pid="6" name="_ReviewingToolsShownOnce">
    <vt:lpwstr/>
  </property>
</Properties>
</file>